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E7E" w:rsidRPr="00D81987" w:rsidRDefault="004218BF" w:rsidP="00D81987">
      <w:pPr>
        <w:pStyle w:val="DefaultText"/>
        <w:widowControl/>
        <w:jc w:val="center"/>
        <w:rPr>
          <w:b/>
          <w:sz w:val="40"/>
          <w:szCs w:val="40"/>
        </w:rPr>
      </w:pPr>
      <w:r>
        <w:rPr>
          <w:b/>
          <w:sz w:val="40"/>
          <w:szCs w:val="40"/>
        </w:rPr>
        <w:t>901</w:t>
      </w:r>
      <w:r w:rsidR="00D81987" w:rsidRPr="00D81987">
        <w:rPr>
          <w:b/>
          <w:sz w:val="40"/>
          <w:szCs w:val="40"/>
        </w:rPr>
        <w:t>nterns Better Together Day of Service</w:t>
      </w:r>
    </w:p>
    <w:p w:rsidR="004715BE" w:rsidRDefault="004715BE">
      <w:pPr>
        <w:pStyle w:val="DefaultText"/>
        <w:widowControl/>
      </w:pPr>
    </w:p>
    <w:p w:rsidR="009C0E07" w:rsidRDefault="009C0E07">
      <w:pPr>
        <w:pStyle w:val="DefaultText"/>
        <w:widowControl/>
        <w:rPr>
          <w:b/>
          <w:i/>
        </w:rPr>
      </w:pPr>
      <w:r w:rsidRPr="009C0E07">
        <w:rPr>
          <w:b/>
          <w:i/>
        </w:rPr>
        <w:t>Please print</w:t>
      </w:r>
    </w:p>
    <w:p w:rsidR="009C0E07" w:rsidRPr="009C0E07" w:rsidRDefault="009C0E07">
      <w:pPr>
        <w:pStyle w:val="DefaultText"/>
        <w:widowControl/>
        <w:rPr>
          <w:b/>
          <w:i/>
        </w:rPr>
      </w:pPr>
    </w:p>
    <w:p w:rsidR="003C1E7E" w:rsidRDefault="00343468">
      <w:pPr>
        <w:pStyle w:val="DefaultText"/>
        <w:widowControl/>
      </w:pPr>
      <w:r>
        <w:t>Participant Name:</w:t>
      </w:r>
      <w:r>
        <w:tab/>
      </w:r>
      <w:r w:rsidR="00EA0EB4">
        <w:t>________________________________________________</w:t>
      </w:r>
    </w:p>
    <w:p w:rsidR="003C1E7E" w:rsidRDefault="003C1E7E">
      <w:pPr>
        <w:pStyle w:val="DefaultText"/>
        <w:widowControl/>
      </w:pPr>
    </w:p>
    <w:p w:rsidR="003C1E7E" w:rsidRDefault="004715BE">
      <w:pPr>
        <w:pStyle w:val="DefaultText"/>
        <w:widowControl/>
      </w:pPr>
      <w:r>
        <w:t>Date</w:t>
      </w:r>
      <w:r w:rsidR="00EA0EB4">
        <w:t>:</w:t>
      </w:r>
      <w:r w:rsidR="00EA0EB4">
        <w:tab/>
      </w:r>
      <w:r w:rsidR="00EA0EB4">
        <w:tab/>
      </w:r>
      <w:r>
        <w:tab/>
      </w:r>
      <w:r>
        <w:tab/>
      </w:r>
      <w:r w:rsidR="00D81987">
        <w:t>June 22, 2018</w:t>
      </w:r>
    </w:p>
    <w:p w:rsidR="003C1E7E" w:rsidRDefault="003C1E7E">
      <w:pPr>
        <w:pStyle w:val="DefaultText"/>
        <w:widowControl/>
      </w:pPr>
    </w:p>
    <w:p w:rsidR="003C1E7E" w:rsidRDefault="004715BE">
      <w:pPr>
        <w:pStyle w:val="DefaultText"/>
        <w:widowControl/>
      </w:pPr>
      <w:r>
        <w:t>Event</w:t>
      </w:r>
      <w:r w:rsidR="00FA1F7B">
        <w:t>:</w:t>
      </w:r>
      <w:r>
        <w:tab/>
      </w:r>
      <w:r>
        <w:tab/>
      </w:r>
      <w:r>
        <w:tab/>
      </w:r>
      <w:r w:rsidR="00EA0EB4">
        <w:tab/>
      </w:r>
      <w:r w:rsidR="00D81987">
        <w:t>9</w:t>
      </w:r>
      <w:r w:rsidR="004218BF">
        <w:t>01</w:t>
      </w:r>
      <w:r w:rsidR="00D81987">
        <w:t xml:space="preserve">nterns Better Together Day of Service </w:t>
      </w:r>
    </w:p>
    <w:p w:rsidR="003C1E7E" w:rsidRDefault="003C1E7E">
      <w:pPr>
        <w:pStyle w:val="DefaultText"/>
        <w:widowControl/>
      </w:pPr>
    </w:p>
    <w:p w:rsidR="003C1E7E" w:rsidRDefault="003C1E7E">
      <w:pPr>
        <w:pStyle w:val="DefaultText"/>
        <w:widowControl/>
      </w:pPr>
    </w:p>
    <w:p w:rsidR="003C1E7E" w:rsidRPr="00EA0EB4" w:rsidRDefault="004715BE" w:rsidP="004715BE">
      <w:pPr>
        <w:pStyle w:val="DefaultText"/>
        <w:widowControl/>
        <w:jc w:val="center"/>
        <w:rPr>
          <w:b/>
        </w:rPr>
      </w:pPr>
      <w:r>
        <w:rPr>
          <w:b/>
        </w:rPr>
        <w:t>PERMISSION / WAIVER AND RELEASE</w:t>
      </w:r>
    </w:p>
    <w:p w:rsidR="003C1E7E" w:rsidRDefault="003C1E7E">
      <w:pPr>
        <w:pStyle w:val="DefaultText"/>
        <w:widowControl/>
      </w:pPr>
    </w:p>
    <w:p w:rsidR="004715BE" w:rsidRPr="00FA1F7B" w:rsidRDefault="004715BE" w:rsidP="004715BE">
      <w:pPr>
        <w:pStyle w:val="DefaultText"/>
        <w:widowControl/>
        <w:rPr>
          <w:b/>
        </w:rPr>
      </w:pPr>
      <w:r w:rsidRPr="00FA1F7B">
        <w:rPr>
          <w:b/>
        </w:rPr>
        <w:t>Functions and Activities</w:t>
      </w:r>
    </w:p>
    <w:p w:rsidR="004715BE" w:rsidRDefault="004715BE" w:rsidP="004715BE">
      <w:pPr>
        <w:pStyle w:val="DefaultText"/>
        <w:widowControl/>
      </w:pPr>
    </w:p>
    <w:p w:rsidR="004715BE" w:rsidRDefault="004715BE" w:rsidP="004715BE">
      <w:pPr>
        <w:pStyle w:val="DefaultText"/>
        <w:widowControl/>
      </w:pPr>
      <w:r>
        <w:t xml:space="preserve">On </w:t>
      </w:r>
      <w:r w:rsidR="00C34BFC">
        <w:t>June 22, 2018</w:t>
      </w:r>
      <w:r w:rsidR="00343468">
        <w:t xml:space="preserve">, the above named </w:t>
      </w:r>
      <w:r w:rsidR="00C34BFC">
        <w:t>participant</w:t>
      </w:r>
      <w:r w:rsidR="00013D31">
        <w:t xml:space="preserve"> (“Participant</w:t>
      </w:r>
      <w:r w:rsidR="008E2886">
        <w:t>,</w:t>
      </w:r>
      <w:r w:rsidR="00013D31">
        <w:t>”</w:t>
      </w:r>
      <w:r w:rsidR="008E2886">
        <w:t xml:space="preserve"> </w:t>
      </w:r>
      <w:r w:rsidR="00013D31">
        <w:t>“I”</w:t>
      </w:r>
      <w:r w:rsidR="008E2886">
        <w:t xml:space="preserve"> or “me”</w:t>
      </w:r>
      <w:r w:rsidR="00013D31">
        <w:t>)</w:t>
      </w:r>
      <w:r w:rsidR="00343468">
        <w:t xml:space="preserve"> </w:t>
      </w:r>
      <w:r w:rsidR="00FA1F7B">
        <w:t>will attend the above referenced Event sponsored by International P</w:t>
      </w:r>
      <w:r w:rsidR="00343468">
        <w:t>aper Company</w:t>
      </w:r>
      <w:r w:rsidR="00C34BFC">
        <w:t>, Fed</w:t>
      </w:r>
      <w:r w:rsidR="00013D31">
        <w:t>E</w:t>
      </w:r>
      <w:r w:rsidR="00C34BFC">
        <w:t>x Corporation, First Tennessee and AutoZone</w:t>
      </w:r>
      <w:r w:rsidR="00013D31">
        <w:t>, Inc.</w:t>
      </w:r>
      <w:r w:rsidR="00C34BFC">
        <w:t xml:space="preserve"> (each a “Company” and together, the “Companies”</w:t>
      </w:r>
      <w:r w:rsidR="00343468">
        <w:t>. As part of the</w:t>
      </w:r>
      <w:r w:rsidR="00FA1F7B">
        <w:t xml:space="preserve"> participation </w:t>
      </w:r>
      <w:r>
        <w:t xml:space="preserve">in the Event, I acknowledge that there </w:t>
      </w:r>
      <w:r w:rsidR="00922E2E">
        <w:t xml:space="preserve">may be </w:t>
      </w:r>
      <w:r>
        <w:t>certain risks associated with the Event, including, by way of example, physical injury due to Event-related accidents, physical injury due to transportation-related accidents, illness, or even death. In addition, I acknowledge that there may be other risks inherent in the</w:t>
      </w:r>
      <w:r w:rsidR="00013D31">
        <w:t xml:space="preserve"> Event and related</w:t>
      </w:r>
      <w:r>
        <w:t xml:space="preserve"> activities of which I may not be presently aware.</w:t>
      </w:r>
    </w:p>
    <w:p w:rsidR="004715BE" w:rsidRDefault="004715BE" w:rsidP="004715BE">
      <w:pPr>
        <w:pStyle w:val="DefaultText"/>
        <w:widowControl/>
      </w:pPr>
    </w:p>
    <w:p w:rsidR="004715BE" w:rsidRPr="00FA1F7B" w:rsidRDefault="004715BE" w:rsidP="004715BE">
      <w:pPr>
        <w:pStyle w:val="DefaultText"/>
        <w:widowControl/>
        <w:rPr>
          <w:b/>
        </w:rPr>
      </w:pPr>
      <w:r w:rsidRPr="00FA1F7B">
        <w:rPr>
          <w:b/>
        </w:rPr>
        <w:t>Release of Liability</w:t>
      </w:r>
    </w:p>
    <w:p w:rsidR="004715BE" w:rsidRDefault="004715BE" w:rsidP="004715BE">
      <w:pPr>
        <w:pStyle w:val="DefaultText"/>
        <w:widowControl/>
      </w:pPr>
    </w:p>
    <w:p w:rsidR="004715BE" w:rsidRDefault="004715BE" w:rsidP="004715BE">
      <w:pPr>
        <w:pStyle w:val="DefaultText"/>
        <w:widowControl/>
      </w:pPr>
      <w:r>
        <w:t>By signing this Pe</w:t>
      </w:r>
      <w:r w:rsidR="00343468">
        <w:t>rmission/Waiver Release Form,</w:t>
      </w:r>
      <w:r>
        <w:t xml:space="preserve"> I </w:t>
      </w:r>
      <w:r w:rsidR="00343468">
        <w:t>expressly assume all risks of</w:t>
      </w:r>
      <w:r>
        <w:t xml:space="preserve"> participating in the activities, whether such risks are known or unknown to me at this time. I further release </w:t>
      </w:r>
      <w:r w:rsidR="00C34BFC">
        <w:t>the Companies</w:t>
      </w:r>
      <w:r w:rsidR="00013D31">
        <w:t>, their subsidiaries and affiliates</w:t>
      </w:r>
      <w:r w:rsidR="00C34BFC">
        <w:t xml:space="preserve"> and </w:t>
      </w:r>
      <w:r w:rsidR="00013D31">
        <w:t xml:space="preserve">all of </w:t>
      </w:r>
      <w:r w:rsidR="00C34BFC">
        <w:t>their</w:t>
      </w:r>
      <w:r>
        <w:t xml:space="preserve"> </w:t>
      </w:r>
      <w:r w:rsidR="00013D31">
        <w:t xml:space="preserve">officers, directors, </w:t>
      </w:r>
      <w:r>
        <w:t xml:space="preserve">employees, volunteers, </w:t>
      </w:r>
      <w:r w:rsidR="00013D31">
        <w:t xml:space="preserve">subcontractors </w:t>
      </w:r>
      <w:r>
        <w:t xml:space="preserve">and agents from any claim </w:t>
      </w:r>
      <w:r w:rsidR="00343468">
        <w:t>that</w:t>
      </w:r>
      <w:r>
        <w:t xml:space="preserve"> I may have against them as a result of injury or illness incurred during the course </w:t>
      </w:r>
      <w:r w:rsidR="007D7362">
        <w:t xml:space="preserve">of participation, </w:t>
      </w:r>
      <w:r w:rsidR="00FA1F7B">
        <w:t>including travel</w:t>
      </w:r>
      <w:r w:rsidR="007D7362">
        <w:t>,</w:t>
      </w:r>
      <w:r>
        <w:t xml:space="preserve"> in the </w:t>
      </w:r>
      <w:r w:rsidR="007D7362">
        <w:t>Event</w:t>
      </w:r>
      <w:r>
        <w:t xml:space="preserve">. This release of liability shall include (without limitation) any claims of negligence or breach of warranty. This release of liability is also intended to cover all claims that members of the </w:t>
      </w:r>
      <w:r w:rsidR="00343468">
        <w:t>participant’s</w:t>
      </w:r>
      <w:r w:rsidR="00375DCE">
        <w:t xml:space="preserve"> family,</w:t>
      </w:r>
      <w:r>
        <w:t xml:space="preserve"> estate, heirs, representatives, or assigns may have against </w:t>
      </w:r>
      <w:r w:rsidR="00C34BFC">
        <w:t>the Companies</w:t>
      </w:r>
      <w:r>
        <w:t xml:space="preserve"> o</w:t>
      </w:r>
      <w:r w:rsidR="00C34BFC">
        <w:t>r their</w:t>
      </w:r>
      <w:r>
        <w:t xml:space="preserve"> leaders, employees, volunteers, or agents.</w:t>
      </w:r>
    </w:p>
    <w:p w:rsidR="004715BE" w:rsidRDefault="004715BE">
      <w:pPr>
        <w:pStyle w:val="DefaultText"/>
        <w:widowControl/>
      </w:pPr>
    </w:p>
    <w:p w:rsidR="00FA1F7B" w:rsidRDefault="00FA1F7B" w:rsidP="00FA1F7B">
      <w:pPr>
        <w:rPr>
          <w:b/>
        </w:rPr>
      </w:pPr>
      <w:r w:rsidRPr="00FA1F7B">
        <w:rPr>
          <w:b/>
        </w:rPr>
        <w:t>Photographic Image Release</w:t>
      </w:r>
    </w:p>
    <w:p w:rsidR="00FA1F7B" w:rsidRPr="00FA1F7B" w:rsidRDefault="00FA1F7B" w:rsidP="00FA1F7B">
      <w:pPr>
        <w:rPr>
          <w:rFonts w:cs="Arial"/>
          <w:b/>
        </w:rPr>
      </w:pPr>
    </w:p>
    <w:p w:rsidR="00013D31" w:rsidRDefault="004715BE" w:rsidP="004715BE">
      <w:pPr>
        <w:rPr>
          <w:rFonts w:cs="Arial"/>
        </w:rPr>
      </w:pPr>
      <w:r>
        <w:rPr>
          <w:rFonts w:cs="Arial"/>
        </w:rPr>
        <w:t>Additionally, f</w:t>
      </w:r>
      <w:r w:rsidRPr="0095103F">
        <w:rPr>
          <w:rFonts w:cs="Arial"/>
        </w:rPr>
        <w:t xml:space="preserve">or good and valuable consideration received, I grant </w:t>
      </w:r>
      <w:r w:rsidR="00C34BFC">
        <w:rPr>
          <w:rFonts w:cs="Arial"/>
        </w:rPr>
        <w:t>the Companies</w:t>
      </w:r>
      <w:r w:rsidR="00013D31" w:rsidRPr="00013D31">
        <w:t xml:space="preserve"> </w:t>
      </w:r>
      <w:r w:rsidR="00013D31">
        <w:t>and their subsidiaries and affiliates</w:t>
      </w:r>
      <w:r w:rsidRPr="0095103F">
        <w:rPr>
          <w:rFonts w:cs="Arial"/>
        </w:rPr>
        <w:t xml:space="preserve">, permission to use my photograph (or likeness) for business related purposes, including images captured by electronic, digital, videotaping or other similar media, and to use the same in </w:t>
      </w:r>
      <w:r w:rsidR="00242662">
        <w:rPr>
          <w:rFonts w:cs="Arial"/>
        </w:rPr>
        <w:t>each Company</w:t>
      </w:r>
      <w:r w:rsidRPr="0095103F">
        <w:rPr>
          <w:rFonts w:cs="Arial"/>
        </w:rPr>
        <w:t xml:space="preserve">’s publications, brochures, advertisements, media and trade publications, and the like. </w:t>
      </w:r>
    </w:p>
    <w:p w:rsidR="00013D31" w:rsidRDefault="00013D31" w:rsidP="004715BE">
      <w:pPr>
        <w:rPr>
          <w:rFonts w:cs="Arial"/>
        </w:rPr>
      </w:pPr>
    </w:p>
    <w:p w:rsidR="00013D31" w:rsidRPr="00013D31" w:rsidRDefault="00013D31" w:rsidP="00013D31">
      <w:pPr>
        <w:rPr>
          <w:rFonts w:cs="Arial"/>
        </w:rPr>
      </w:pPr>
      <w:r w:rsidRPr="00013D31">
        <w:rPr>
          <w:rFonts w:cs="Arial"/>
        </w:rPr>
        <w:t>I hereby waive any right that I or the minor may have to inspect or approve the finished product or products, the advertising copy or the recorded or printed matter that may be used in connection therewith or the use to which it may be applied.</w:t>
      </w:r>
    </w:p>
    <w:p w:rsidR="00013D31" w:rsidRPr="00013D31" w:rsidRDefault="00013D31" w:rsidP="00013D31">
      <w:pPr>
        <w:rPr>
          <w:rFonts w:cs="Arial"/>
        </w:rPr>
      </w:pPr>
    </w:p>
    <w:p w:rsidR="004715BE" w:rsidRPr="0095103F" w:rsidRDefault="00013D31" w:rsidP="00013D31">
      <w:pPr>
        <w:rPr>
          <w:rFonts w:cs="Arial"/>
        </w:rPr>
      </w:pPr>
      <w:r w:rsidRPr="00013D31">
        <w:rPr>
          <w:rFonts w:cs="Arial"/>
        </w:rPr>
        <w:t>I hereby warrant that I am of full age and have the right to contract in my own name / for the minor in the above regard. I have read the foregoing and fully understand the contents thereof. This release shall be binding upon me and my heirs, legal representatives, and assigns.</w:t>
      </w:r>
      <w:r w:rsidR="004715BE" w:rsidRPr="0095103F">
        <w:rPr>
          <w:rFonts w:cs="Arial"/>
        </w:rPr>
        <w:t xml:space="preserve"> </w:t>
      </w:r>
    </w:p>
    <w:p w:rsidR="004715BE" w:rsidRDefault="004715BE" w:rsidP="004715BE">
      <w:pPr>
        <w:pStyle w:val="BodyText"/>
      </w:pPr>
    </w:p>
    <w:p w:rsidR="004715BE" w:rsidRDefault="004715BE" w:rsidP="00013D31">
      <w:pPr>
        <w:widowControl/>
        <w:autoSpaceDE/>
        <w:autoSpaceDN/>
        <w:spacing w:after="200" w:line="276" w:lineRule="auto"/>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715BE" w:rsidRDefault="00242662" w:rsidP="004715BE">
      <w:pPr>
        <w:jc w:val="both"/>
        <w:rPr>
          <w:rFonts w:ascii="Arial" w:hAnsi="Arial"/>
          <w:sz w:val="20"/>
        </w:rPr>
      </w:pPr>
      <w:r>
        <w:rPr>
          <w:rFonts w:ascii="Arial" w:hAnsi="Arial"/>
          <w:sz w:val="20"/>
        </w:rPr>
        <w:t>Participant</w:t>
      </w:r>
      <w:r w:rsidR="009C0E07">
        <w:rPr>
          <w:rFonts w:ascii="Arial" w:hAnsi="Arial"/>
          <w:sz w:val="20"/>
        </w:rPr>
        <w:t>’s</w:t>
      </w:r>
      <w:r w:rsidR="004715BE">
        <w:rPr>
          <w:rFonts w:ascii="Arial" w:hAnsi="Arial"/>
          <w:sz w:val="20"/>
        </w:rPr>
        <w:t xml:space="preserve"> Signature</w:t>
      </w:r>
      <w:r w:rsidR="004715BE">
        <w:rPr>
          <w:rFonts w:ascii="Arial" w:hAnsi="Arial"/>
          <w:sz w:val="20"/>
        </w:rPr>
        <w:tab/>
      </w:r>
      <w:r w:rsidR="004715BE">
        <w:rPr>
          <w:rFonts w:ascii="Arial" w:hAnsi="Arial"/>
          <w:sz w:val="20"/>
        </w:rPr>
        <w:tab/>
      </w:r>
      <w:r w:rsidR="004715BE">
        <w:rPr>
          <w:rFonts w:ascii="Arial" w:hAnsi="Arial"/>
          <w:sz w:val="20"/>
        </w:rPr>
        <w:tab/>
      </w:r>
      <w:r w:rsidR="004715BE">
        <w:rPr>
          <w:rFonts w:ascii="Arial" w:hAnsi="Arial"/>
          <w:sz w:val="20"/>
        </w:rPr>
        <w:tab/>
      </w:r>
      <w:r w:rsidR="004715BE">
        <w:rPr>
          <w:rFonts w:ascii="Arial" w:hAnsi="Arial"/>
          <w:sz w:val="20"/>
        </w:rPr>
        <w:tab/>
      </w:r>
      <w:r w:rsidR="004715BE">
        <w:rPr>
          <w:rFonts w:ascii="Arial" w:hAnsi="Arial"/>
          <w:sz w:val="20"/>
        </w:rPr>
        <w:tab/>
        <w:t>Date</w:t>
      </w:r>
    </w:p>
    <w:p w:rsidR="004715BE" w:rsidRDefault="004715BE" w:rsidP="004715BE">
      <w:pPr>
        <w:jc w:val="both"/>
        <w:rPr>
          <w:rFonts w:ascii="Arial" w:hAnsi="Arial"/>
          <w:sz w:val="20"/>
        </w:rPr>
      </w:pPr>
    </w:p>
    <w:p w:rsidR="004715BE" w:rsidRDefault="004715BE" w:rsidP="004715BE">
      <w:pPr>
        <w:jc w:val="both"/>
        <w:rPr>
          <w:rFonts w:ascii="Arial" w:hAnsi="Arial"/>
          <w:sz w:val="20"/>
        </w:rPr>
      </w:pPr>
    </w:p>
    <w:p w:rsidR="004715BE" w:rsidRDefault="004715BE" w:rsidP="004715BE">
      <w:pPr>
        <w:jc w:val="both"/>
        <w:rPr>
          <w:rFonts w:ascii="Arial" w:hAnsi="Arial"/>
          <w:sz w:val="20"/>
          <w:u w:val="single"/>
        </w:rPr>
      </w:pPr>
      <w:r>
        <w:rPr>
          <w:rFonts w:ascii="Arial" w:hAnsi="Arial"/>
          <w:sz w:val="20"/>
          <w:u w:val="single"/>
        </w:rPr>
        <w:t>Concurrence by Parent or Legal Guardian:</w:t>
      </w:r>
    </w:p>
    <w:p w:rsidR="004715BE" w:rsidRDefault="004715BE" w:rsidP="004715BE">
      <w:pPr>
        <w:jc w:val="both"/>
        <w:rPr>
          <w:rFonts w:ascii="Arial" w:hAnsi="Arial"/>
          <w:sz w:val="20"/>
        </w:rPr>
      </w:pPr>
    </w:p>
    <w:p w:rsidR="004715BE" w:rsidRDefault="004715BE" w:rsidP="004715BE">
      <w:pPr>
        <w:jc w:val="both"/>
        <w:rPr>
          <w:rFonts w:ascii="Arial" w:hAnsi="Arial"/>
          <w:i/>
          <w:sz w:val="20"/>
        </w:rPr>
      </w:pPr>
      <w:r>
        <w:rPr>
          <w:rFonts w:ascii="Arial" w:hAnsi="Arial"/>
          <w:i/>
          <w:sz w:val="20"/>
        </w:rPr>
        <w:t>I am signing on behalf of my daughter/son/legal ward, who is under the age of eighteen (18).</w:t>
      </w:r>
    </w:p>
    <w:p w:rsidR="004715BE" w:rsidRDefault="004715BE" w:rsidP="004715BE">
      <w:pPr>
        <w:jc w:val="both"/>
        <w:rPr>
          <w:rFonts w:ascii="Arial" w:hAnsi="Arial"/>
          <w:sz w:val="20"/>
        </w:rPr>
      </w:pPr>
    </w:p>
    <w:p w:rsidR="009C0E07" w:rsidRDefault="009C0E07" w:rsidP="009C0E07">
      <w:pPr>
        <w:jc w:val="both"/>
        <w:rPr>
          <w:rFonts w:ascii="Arial" w:hAnsi="Arial"/>
          <w:sz w:val="20"/>
        </w:rPr>
      </w:pPr>
    </w:p>
    <w:p w:rsidR="004715BE" w:rsidRDefault="004715BE" w:rsidP="004715BE">
      <w:pPr>
        <w:jc w:val="both"/>
        <w:rPr>
          <w:rFonts w:ascii="Arial" w:hAnsi="Arial"/>
          <w:sz w:val="20"/>
        </w:rPr>
      </w:pPr>
    </w:p>
    <w:p w:rsidR="004715BE" w:rsidRDefault="004715BE" w:rsidP="004715BE">
      <w:pPr>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715BE" w:rsidRDefault="004715BE" w:rsidP="004715BE">
      <w:pPr>
        <w:jc w:val="both"/>
        <w:rPr>
          <w:rFonts w:ascii="Arial" w:hAnsi="Arial"/>
          <w:sz w:val="16"/>
        </w:rPr>
      </w:pPr>
      <w:r>
        <w:rPr>
          <w:rFonts w:ascii="Arial" w:hAnsi="Arial"/>
          <w:sz w:val="20"/>
        </w:rPr>
        <w:t>Parent/Legal Guardian's 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rsidR="00DC39EE" w:rsidRDefault="00A732C2" w:rsidP="00A732C2">
      <w:pPr>
        <w:pStyle w:val="DefaultText"/>
        <w:widowControl/>
      </w:pPr>
      <w:r>
        <w:t xml:space="preserve">  </w:t>
      </w:r>
    </w:p>
    <w:p w:rsidR="009C0E07" w:rsidRDefault="009C0E07" w:rsidP="009C0E07">
      <w:pPr>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9C0E07" w:rsidRDefault="009C0E07" w:rsidP="009C0E07">
      <w:pPr>
        <w:jc w:val="both"/>
        <w:rPr>
          <w:rFonts w:ascii="Arial" w:hAnsi="Arial"/>
          <w:sz w:val="20"/>
        </w:rPr>
      </w:pPr>
      <w:r>
        <w:rPr>
          <w:rFonts w:ascii="Arial" w:hAnsi="Arial"/>
          <w:sz w:val="20"/>
        </w:rPr>
        <w:t>Parent/Legal Guardian's Name (Printed)</w:t>
      </w:r>
      <w:r>
        <w:rPr>
          <w:rFonts w:ascii="Arial" w:hAnsi="Arial"/>
          <w:sz w:val="20"/>
        </w:rPr>
        <w:tab/>
      </w:r>
    </w:p>
    <w:p w:rsidR="00EA0EB4" w:rsidRDefault="00EA0EB4">
      <w:pPr>
        <w:pStyle w:val="DefaultText"/>
        <w:widowControl/>
      </w:pPr>
    </w:p>
    <w:p w:rsidR="003C1E7E" w:rsidRDefault="003C1E7E" w:rsidP="00EA0EB4">
      <w:pPr>
        <w:pStyle w:val="DefaultText"/>
        <w:widowControl/>
      </w:pPr>
    </w:p>
    <w:sectPr w:rsidR="003C1E7E" w:rsidSect="00FA1F7B">
      <w:footerReference w:type="default" r:id="rId7"/>
      <w:pgSz w:w="12240" w:h="15840"/>
      <w:pgMar w:top="630" w:right="1440" w:bottom="1440" w:left="1440" w:header="648" w:footer="64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641" w:rsidRDefault="00F36641" w:rsidP="009C0E07">
      <w:r>
        <w:separator/>
      </w:r>
    </w:p>
  </w:endnote>
  <w:endnote w:type="continuationSeparator" w:id="0">
    <w:p w:rsidR="00F36641" w:rsidRDefault="00F36641" w:rsidP="009C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11137"/>
      <w:docPartObj>
        <w:docPartGallery w:val="Page Numbers (Bottom of Page)"/>
        <w:docPartUnique/>
      </w:docPartObj>
    </w:sdtPr>
    <w:sdtEndPr/>
    <w:sdtContent>
      <w:sdt>
        <w:sdtPr>
          <w:id w:val="-1705238520"/>
          <w:docPartObj>
            <w:docPartGallery w:val="Page Numbers (Top of Page)"/>
            <w:docPartUnique/>
          </w:docPartObj>
        </w:sdtPr>
        <w:sdtEndPr/>
        <w:sdtContent>
          <w:p w:rsidR="009C0E07" w:rsidRDefault="009C0E07">
            <w:pPr>
              <w:pStyle w:val="Footer"/>
            </w:pPr>
            <w:r>
              <w:t xml:space="preserve">Page </w:t>
            </w:r>
            <w:r>
              <w:rPr>
                <w:b/>
                <w:bCs/>
              </w:rPr>
              <w:fldChar w:fldCharType="begin"/>
            </w:r>
            <w:r>
              <w:rPr>
                <w:b/>
                <w:bCs/>
              </w:rPr>
              <w:instrText xml:space="preserve"> PAGE </w:instrText>
            </w:r>
            <w:r>
              <w:rPr>
                <w:b/>
                <w:bCs/>
              </w:rPr>
              <w:fldChar w:fldCharType="separate"/>
            </w:r>
            <w:r w:rsidR="008833D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833DF">
              <w:rPr>
                <w:b/>
                <w:bCs/>
                <w:noProof/>
              </w:rPr>
              <w:t>2</w:t>
            </w:r>
            <w:r>
              <w:rPr>
                <w:b/>
                <w:bCs/>
              </w:rPr>
              <w:fldChar w:fldCharType="end"/>
            </w:r>
          </w:p>
        </w:sdtContent>
      </w:sdt>
    </w:sdtContent>
  </w:sdt>
  <w:p w:rsidR="009C0E07" w:rsidRDefault="009C0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641" w:rsidRDefault="00F36641" w:rsidP="009C0E07">
      <w:r>
        <w:separator/>
      </w:r>
    </w:p>
  </w:footnote>
  <w:footnote w:type="continuationSeparator" w:id="0">
    <w:p w:rsidR="00F36641" w:rsidRDefault="00F36641" w:rsidP="009C0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44492"/>
    <w:multiLevelType w:val="hybridMultilevel"/>
    <w:tmpl w:val="B5BA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A9"/>
    <w:rsid w:val="00013D31"/>
    <w:rsid w:val="000647BB"/>
    <w:rsid w:val="00073FD5"/>
    <w:rsid w:val="00182118"/>
    <w:rsid w:val="001D61A1"/>
    <w:rsid w:val="00206627"/>
    <w:rsid w:val="00242662"/>
    <w:rsid w:val="00257CAA"/>
    <w:rsid w:val="00262B49"/>
    <w:rsid w:val="00296A04"/>
    <w:rsid w:val="00343468"/>
    <w:rsid w:val="00375DCE"/>
    <w:rsid w:val="00377E35"/>
    <w:rsid w:val="003C1E7E"/>
    <w:rsid w:val="004218BF"/>
    <w:rsid w:val="0043156C"/>
    <w:rsid w:val="00432B99"/>
    <w:rsid w:val="004715BE"/>
    <w:rsid w:val="006E6567"/>
    <w:rsid w:val="007D7362"/>
    <w:rsid w:val="007F6F54"/>
    <w:rsid w:val="00812BA9"/>
    <w:rsid w:val="008833DF"/>
    <w:rsid w:val="00894B08"/>
    <w:rsid w:val="008E2886"/>
    <w:rsid w:val="00922E2E"/>
    <w:rsid w:val="0099217F"/>
    <w:rsid w:val="009C0E07"/>
    <w:rsid w:val="009C73C1"/>
    <w:rsid w:val="00A45FE3"/>
    <w:rsid w:val="00A732C2"/>
    <w:rsid w:val="00AB1501"/>
    <w:rsid w:val="00B05F82"/>
    <w:rsid w:val="00C34BFC"/>
    <w:rsid w:val="00C73E9A"/>
    <w:rsid w:val="00CA00B7"/>
    <w:rsid w:val="00D037EC"/>
    <w:rsid w:val="00D81987"/>
    <w:rsid w:val="00DC39EE"/>
    <w:rsid w:val="00DD6E2A"/>
    <w:rsid w:val="00EA0EB4"/>
    <w:rsid w:val="00F36641"/>
    <w:rsid w:val="00F45F85"/>
    <w:rsid w:val="00F7460A"/>
    <w:rsid w:val="00FA1F7B"/>
    <w:rsid w:val="00FE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0A70C7-965F-4180-97E7-9CB11A4D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08"/>
    <w:pPr>
      <w:widowControl w:val="0"/>
      <w:autoSpaceDE w:val="0"/>
      <w:autoSpaceDN w:val="0"/>
      <w:spacing w:after="0" w:line="240" w:lineRule="auto"/>
    </w:pPr>
    <w:rPr>
      <w:rFonts w:ascii="Times New Roman" w:hAnsi="Times New Roman"/>
      <w:sz w:val="24"/>
      <w:szCs w:val="24"/>
    </w:rPr>
  </w:style>
  <w:style w:type="paragraph" w:styleId="Heading1">
    <w:name w:val="heading 1"/>
    <w:basedOn w:val="Normal"/>
    <w:link w:val="Heading1Char"/>
    <w:uiPriority w:val="99"/>
    <w:qFormat/>
    <w:rsid w:val="00894B08"/>
    <w:pPr>
      <w:spacing w:before="280" w:after="140"/>
      <w:outlineLvl w:val="0"/>
    </w:pPr>
    <w:rPr>
      <w:rFonts w:ascii="Arial Black" w:hAnsi="Arial Black" w:cs="Arial Black"/>
      <w:sz w:val="28"/>
      <w:szCs w:val="28"/>
    </w:rPr>
  </w:style>
  <w:style w:type="paragraph" w:styleId="Heading2">
    <w:name w:val="heading 2"/>
    <w:basedOn w:val="Normal"/>
    <w:link w:val="Heading2Char"/>
    <w:uiPriority w:val="99"/>
    <w:qFormat/>
    <w:rsid w:val="00894B08"/>
    <w:pPr>
      <w:spacing w:before="120" w:after="120"/>
      <w:outlineLvl w:val="1"/>
    </w:pPr>
    <w:rPr>
      <w:rFonts w:ascii="Arial" w:hAnsi="Arial" w:cs="Arial"/>
      <w:b/>
      <w:bCs/>
    </w:rPr>
  </w:style>
  <w:style w:type="paragraph" w:styleId="Heading3">
    <w:name w:val="heading 3"/>
    <w:basedOn w:val="Normal"/>
    <w:link w:val="Heading3Char"/>
    <w:uiPriority w:val="99"/>
    <w:qFormat/>
    <w:rsid w:val="00894B08"/>
    <w:pPr>
      <w:spacing w:before="12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4B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894B0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894B08"/>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894B08"/>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10"/>
    <w:locked/>
    <w:rsid w:val="00894B08"/>
    <w:rPr>
      <w:rFonts w:asciiTheme="majorHAnsi" w:eastAsiaTheme="majorEastAsia" w:hAnsiTheme="majorHAnsi" w:cstheme="majorBidi"/>
      <w:b/>
      <w:bCs/>
      <w:kern w:val="28"/>
      <w:sz w:val="32"/>
      <w:szCs w:val="32"/>
    </w:rPr>
  </w:style>
  <w:style w:type="paragraph" w:styleId="Footer">
    <w:name w:val="footer"/>
    <w:basedOn w:val="Normal"/>
    <w:link w:val="FooterChar"/>
    <w:uiPriority w:val="99"/>
    <w:rsid w:val="00894B08"/>
    <w:pPr>
      <w:tabs>
        <w:tab w:val="center" w:pos="4320"/>
        <w:tab w:val="right" w:pos="8640"/>
      </w:tabs>
    </w:pPr>
  </w:style>
  <w:style w:type="character" w:customStyle="1" w:styleId="FooterChar">
    <w:name w:val="Footer Char"/>
    <w:basedOn w:val="DefaultParagraphFont"/>
    <w:link w:val="Footer"/>
    <w:uiPriority w:val="99"/>
    <w:locked/>
    <w:rsid w:val="00894B08"/>
    <w:rPr>
      <w:rFonts w:ascii="Times New Roman" w:hAnsi="Times New Roman" w:cs="Times New Roman"/>
      <w:sz w:val="24"/>
      <w:szCs w:val="24"/>
    </w:rPr>
  </w:style>
  <w:style w:type="paragraph" w:styleId="Header">
    <w:name w:val="header"/>
    <w:basedOn w:val="Normal"/>
    <w:link w:val="HeaderChar"/>
    <w:uiPriority w:val="99"/>
    <w:rsid w:val="00894B08"/>
    <w:pPr>
      <w:tabs>
        <w:tab w:val="center" w:pos="4320"/>
        <w:tab w:val="right" w:pos="8640"/>
      </w:tabs>
    </w:pPr>
  </w:style>
  <w:style w:type="character" w:customStyle="1" w:styleId="HeaderChar">
    <w:name w:val="Header Char"/>
    <w:basedOn w:val="DefaultParagraphFont"/>
    <w:link w:val="Header"/>
    <w:uiPriority w:val="99"/>
    <w:semiHidden/>
    <w:locked/>
    <w:rsid w:val="00894B08"/>
    <w:rPr>
      <w:rFonts w:ascii="Times New Roman" w:hAnsi="Times New Roman" w:cs="Times New Roman"/>
      <w:sz w:val="24"/>
      <w:szCs w:val="24"/>
    </w:rPr>
  </w:style>
  <w:style w:type="paragraph" w:customStyle="1" w:styleId="OutlineNumbering">
    <w:name w:val="Outline Numbering"/>
    <w:basedOn w:val="Normal"/>
    <w:uiPriority w:val="99"/>
    <w:rsid w:val="00894B08"/>
    <w:pPr>
      <w:ind w:left="360" w:hanging="360"/>
    </w:pPr>
  </w:style>
  <w:style w:type="paragraph" w:customStyle="1" w:styleId="FirstLineIndent">
    <w:name w:val="First Line Indent"/>
    <w:basedOn w:val="Normal"/>
    <w:uiPriority w:val="99"/>
    <w:rsid w:val="00894B08"/>
    <w:pPr>
      <w:ind w:firstLine="720"/>
    </w:pPr>
  </w:style>
  <w:style w:type="paragraph" w:customStyle="1" w:styleId="NumberList">
    <w:name w:val="Number List"/>
    <w:basedOn w:val="Normal"/>
    <w:uiPriority w:val="99"/>
    <w:rsid w:val="00894B08"/>
    <w:pPr>
      <w:ind w:left="360" w:hanging="360"/>
    </w:pPr>
  </w:style>
  <w:style w:type="paragraph" w:customStyle="1" w:styleId="Bullet2">
    <w:name w:val="Bullet 2"/>
    <w:basedOn w:val="Normal"/>
    <w:uiPriority w:val="99"/>
    <w:rsid w:val="00894B08"/>
    <w:pPr>
      <w:ind w:left="360" w:hanging="360"/>
    </w:pPr>
  </w:style>
  <w:style w:type="paragraph" w:customStyle="1" w:styleId="Bullet1">
    <w:name w:val="Bullet 1"/>
    <w:basedOn w:val="Normal"/>
    <w:uiPriority w:val="99"/>
    <w:rsid w:val="00894B08"/>
    <w:pPr>
      <w:ind w:left="360" w:hanging="360"/>
    </w:pPr>
  </w:style>
  <w:style w:type="paragraph" w:customStyle="1" w:styleId="BodySingle">
    <w:name w:val="Body Single"/>
    <w:basedOn w:val="Normal"/>
    <w:uiPriority w:val="99"/>
    <w:rsid w:val="00894B08"/>
  </w:style>
  <w:style w:type="paragraph" w:customStyle="1" w:styleId="DefaultText">
    <w:name w:val="Default Text"/>
    <w:basedOn w:val="Normal"/>
    <w:uiPriority w:val="99"/>
    <w:rsid w:val="00894B08"/>
  </w:style>
  <w:style w:type="paragraph" w:styleId="BalloonText">
    <w:name w:val="Balloon Text"/>
    <w:basedOn w:val="Normal"/>
    <w:link w:val="BalloonTextChar"/>
    <w:uiPriority w:val="99"/>
    <w:semiHidden/>
    <w:unhideWhenUsed/>
    <w:rsid w:val="00431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6C"/>
    <w:rPr>
      <w:rFonts w:ascii="Segoe UI" w:hAnsi="Segoe UI" w:cs="Segoe UI"/>
      <w:sz w:val="18"/>
      <w:szCs w:val="18"/>
    </w:rPr>
  </w:style>
  <w:style w:type="paragraph" w:styleId="BodyText">
    <w:name w:val="Body Text"/>
    <w:basedOn w:val="Normal"/>
    <w:link w:val="BodyTextChar"/>
    <w:rsid w:val="004715BE"/>
    <w:pPr>
      <w:widowControl/>
      <w:autoSpaceDE/>
      <w:autoSpaceDN/>
      <w:jc w:val="both"/>
    </w:pPr>
    <w:rPr>
      <w:rFonts w:ascii="Arial" w:eastAsia="Times New Roman" w:hAnsi="Arial"/>
      <w:szCs w:val="20"/>
    </w:rPr>
  </w:style>
  <w:style w:type="character" w:customStyle="1" w:styleId="BodyTextChar">
    <w:name w:val="Body Text Char"/>
    <w:basedOn w:val="DefaultParagraphFont"/>
    <w:link w:val="BodyText"/>
    <w:rsid w:val="004715BE"/>
    <w:rPr>
      <w:rFonts w:ascii="Arial" w:eastAsia="Times New Roman" w:hAnsi="Arial"/>
      <w:sz w:val="24"/>
      <w:szCs w:val="20"/>
    </w:rPr>
  </w:style>
  <w:style w:type="character" w:styleId="CommentReference">
    <w:name w:val="annotation reference"/>
    <w:basedOn w:val="DefaultParagraphFont"/>
    <w:uiPriority w:val="99"/>
    <w:semiHidden/>
    <w:unhideWhenUsed/>
    <w:rsid w:val="00922E2E"/>
    <w:rPr>
      <w:sz w:val="16"/>
      <w:szCs w:val="16"/>
    </w:rPr>
  </w:style>
  <w:style w:type="paragraph" w:styleId="CommentText">
    <w:name w:val="annotation text"/>
    <w:basedOn w:val="Normal"/>
    <w:link w:val="CommentTextChar"/>
    <w:uiPriority w:val="99"/>
    <w:semiHidden/>
    <w:unhideWhenUsed/>
    <w:rsid w:val="00922E2E"/>
    <w:rPr>
      <w:sz w:val="20"/>
      <w:szCs w:val="20"/>
    </w:rPr>
  </w:style>
  <w:style w:type="character" w:customStyle="1" w:styleId="CommentTextChar">
    <w:name w:val="Comment Text Char"/>
    <w:basedOn w:val="DefaultParagraphFont"/>
    <w:link w:val="CommentText"/>
    <w:uiPriority w:val="99"/>
    <w:semiHidden/>
    <w:rsid w:val="00922E2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2E2E"/>
    <w:rPr>
      <w:b/>
      <w:bCs/>
    </w:rPr>
  </w:style>
  <w:style w:type="character" w:customStyle="1" w:styleId="CommentSubjectChar">
    <w:name w:val="Comment Subject Char"/>
    <w:basedOn w:val="CommentTextChar"/>
    <w:link w:val="CommentSubject"/>
    <w:uiPriority w:val="99"/>
    <w:semiHidden/>
    <w:rsid w:val="00922E2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SmartMaster</dc:creator>
  <cp:keywords/>
  <dc:description/>
  <cp:lastModifiedBy>Rachel Kesselman</cp:lastModifiedBy>
  <cp:revision>2</cp:revision>
  <cp:lastPrinted>2018-01-17T22:14:00Z</cp:lastPrinted>
  <dcterms:created xsi:type="dcterms:W3CDTF">2018-06-01T15:35:00Z</dcterms:created>
  <dcterms:modified xsi:type="dcterms:W3CDTF">2018-06-01T15:35:00Z</dcterms:modified>
  <cp:category>Miscellaneous</cp:category>
</cp:coreProperties>
</file>